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A7A9D" w14:textId="77777777" w:rsidR="00E00FBA" w:rsidRDefault="00E00FBA" w:rsidP="00E00FBA">
      <w:pPr>
        <w:jc w:val="right"/>
      </w:pPr>
      <w:r>
        <w:rPr>
          <w:rFonts w:hint="eastAsia"/>
        </w:rPr>
        <w:t>平成２７年１１月２５日</w:t>
      </w:r>
    </w:p>
    <w:p w14:paraId="002E91E9" w14:textId="77777777" w:rsidR="00E00FBA" w:rsidRDefault="00E00FBA" w:rsidP="00E00FBA">
      <w:r>
        <w:rPr>
          <w:rFonts w:hint="eastAsia"/>
        </w:rPr>
        <w:t>武蔵野市議会議長　深沢達也殿</w:t>
      </w:r>
    </w:p>
    <w:p w14:paraId="15A045F4" w14:textId="77777777" w:rsidR="00E00FBA" w:rsidRDefault="00E00FBA" w:rsidP="00E00FBA">
      <w:pPr>
        <w:jc w:val="right"/>
      </w:pPr>
      <w:r>
        <w:rPr>
          <w:rFonts w:hint="eastAsia"/>
        </w:rPr>
        <w:t>提出者　１３番　笹岡ゆうこ</w:t>
      </w:r>
    </w:p>
    <w:p w14:paraId="40A85EDC" w14:textId="77777777" w:rsidR="00E00FBA" w:rsidRDefault="00E00FBA" w:rsidP="00E00FBA">
      <w:pPr>
        <w:jc w:val="right"/>
      </w:pPr>
    </w:p>
    <w:p w14:paraId="164BEF21" w14:textId="77777777" w:rsidR="00E00FBA" w:rsidRDefault="00E00FBA" w:rsidP="00E00FBA">
      <w:pPr>
        <w:jc w:val="center"/>
      </w:pPr>
      <w:r>
        <w:rPr>
          <w:rFonts w:hint="eastAsia"/>
        </w:rPr>
        <w:t>市政に関する一般通告書</w:t>
      </w:r>
    </w:p>
    <w:p w14:paraId="7A217C6F" w14:textId="77777777" w:rsidR="00E00FBA" w:rsidRDefault="00E00FBA" w:rsidP="00E00FBA">
      <w:pPr>
        <w:jc w:val="center"/>
      </w:pPr>
    </w:p>
    <w:p w14:paraId="71AF980C" w14:textId="77777777" w:rsidR="00E00FBA" w:rsidRDefault="00E00FBA" w:rsidP="00E00FBA">
      <w:pPr>
        <w:jc w:val="left"/>
      </w:pPr>
      <w:r>
        <w:rPr>
          <w:rFonts w:hint="eastAsia"/>
        </w:rPr>
        <w:t>１２月２日開会の第４回武蔵野市議会定例会で、下記のことを市長に質問したいから通告する。</w:t>
      </w:r>
    </w:p>
    <w:p w14:paraId="7868E996" w14:textId="77777777" w:rsidR="00E00FBA" w:rsidRDefault="00E00FBA" w:rsidP="00E00FBA">
      <w:pPr>
        <w:jc w:val="left"/>
      </w:pPr>
    </w:p>
    <w:p w14:paraId="6BD6089D" w14:textId="77777777" w:rsidR="00E00FBA" w:rsidRDefault="00E00FBA" w:rsidP="00E00FBA">
      <w:pPr>
        <w:pStyle w:val="a3"/>
      </w:pPr>
      <w:r>
        <w:rPr>
          <w:rFonts w:hint="eastAsia"/>
        </w:rPr>
        <w:t>記</w:t>
      </w:r>
    </w:p>
    <w:p w14:paraId="0D15693F" w14:textId="77777777" w:rsidR="00E00FBA" w:rsidRPr="005C7B4F" w:rsidRDefault="00E00FBA" w:rsidP="00E00FBA"/>
    <w:p w14:paraId="09735342" w14:textId="7B03A359" w:rsidR="00E00FBA" w:rsidRDefault="00E00FBA" w:rsidP="002E3327">
      <w:pPr>
        <w:jc w:val="center"/>
      </w:pPr>
      <w:r>
        <w:rPr>
          <w:rFonts w:hint="eastAsia"/>
        </w:rPr>
        <w:t>件名：</w:t>
      </w:r>
      <w:r>
        <w:t xml:space="preserve"> </w:t>
      </w:r>
      <w:r w:rsidR="00CD252A">
        <w:rPr>
          <w:rFonts w:hint="eastAsia"/>
        </w:rPr>
        <w:t>子育ての質の向上、孫育て、結婚後の</w:t>
      </w:r>
      <w:r>
        <w:rPr>
          <w:rFonts w:hint="eastAsia"/>
        </w:rPr>
        <w:t>定住政策について</w:t>
      </w:r>
    </w:p>
    <w:p w14:paraId="284DB563" w14:textId="77777777" w:rsidR="00E00FBA" w:rsidRDefault="00E00FBA" w:rsidP="00E00FBA">
      <w:pPr>
        <w:jc w:val="center"/>
      </w:pPr>
    </w:p>
    <w:p w14:paraId="48346976" w14:textId="64B2C6F3" w:rsidR="006D0B05" w:rsidRDefault="00E00FBA" w:rsidP="006757DE">
      <w:pPr>
        <w:pStyle w:val="a5"/>
        <w:ind w:leftChars="0" w:left="480"/>
        <w:jc w:val="left"/>
      </w:pPr>
      <w:r>
        <w:rPr>
          <w:rFonts w:hint="eastAsia"/>
        </w:rPr>
        <w:t>結婚年齢・出産年齢の高齢化、夫婦共働き世帯の増加、核家族化、地域コミュニティとのつながりの希薄化など、近年子育てを取り巻く状況は大きく変</w:t>
      </w:r>
      <w:r w:rsidR="00520F6E">
        <w:rPr>
          <w:rFonts w:hint="eastAsia"/>
        </w:rPr>
        <w:t>化した</w:t>
      </w:r>
      <w:r w:rsidR="006D7797">
        <w:rPr>
          <w:rFonts w:hint="eastAsia"/>
        </w:rPr>
        <w:t>。</w:t>
      </w:r>
    </w:p>
    <w:p w14:paraId="1DBEAD2F" w14:textId="0D7CB3E3" w:rsidR="006D0B05" w:rsidRDefault="006D0B05" w:rsidP="006D0B05">
      <w:pPr>
        <w:pStyle w:val="a5"/>
        <w:ind w:leftChars="0" w:left="480"/>
        <w:jc w:val="left"/>
      </w:pPr>
      <w:r>
        <w:rPr>
          <w:rFonts w:hint="eastAsia"/>
        </w:rPr>
        <w:t>子どもの育ちや子育てをめぐる状況は、貧困、社会不安、男性の長時間労働、</w:t>
      </w:r>
      <w:r w:rsidR="002827C7">
        <w:rPr>
          <w:rFonts w:hint="eastAsia"/>
        </w:rPr>
        <w:t>子育て中の母子の孤立、</w:t>
      </w:r>
      <w:r>
        <w:rPr>
          <w:rFonts w:hint="eastAsia"/>
        </w:rPr>
        <w:t>子どもを育てる上での</w:t>
      </w:r>
      <w:r w:rsidR="006757DE">
        <w:rPr>
          <w:rFonts w:hint="eastAsia"/>
        </w:rPr>
        <w:t>不安や競争の激化等、若い世代が抱える問題とともに</w:t>
      </w:r>
      <w:r w:rsidR="00520F6E">
        <w:rPr>
          <w:rFonts w:hint="eastAsia"/>
        </w:rPr>
        <w:t>、複雑化していると考える</w:t>
      </w:r>
      <w:r>
        <w:rPr>
          <w:rFonts w:hint="eastAsia"/>
        </w:rPr>
        <w:t>。</w:t>
      </w:r>
    </w:p>
    <w:p w14:paraId="3706AB55" w14:textId="28136D3D" w:rsidR="006757DE" w:rsidRDefault="00A62AA2" w:rsidP="006757DE">
      <w:pPr>
        <w:pStyle w:val="a5"/>
        <w:ind w:leftChars="0" w:left="480"/>
        <w:jc w:val="left"/>
      </w:pPr>
      <w:r>
        <w:rPr>
          <w:rFonts w:hint="eastAsia"/>
        </w:rPr>
        <w:t>一般的には子どもの問題と</w:t>
      </w:r>
      <w:r w:rsidR="00971DF9">
        <w:rPr>
          <w:rFonts w:hint="eastAsia"/>
        </w:rPr>
        <w:t>いうと、出生率の減少による少子化や、待機児対策等の</w:t>
      </w:r>
      <w:r>
        <w:rPr>
          <w:rFonts w:hint="eastAsia"/>
        </w:rPr>
        <w:t>数的な</w:t>
      </w:r>
      <w:r w:rsidR="00520F6E">
        <w:rPr>
          <w:rFonts w:hint="eastAsia"/>
        </w:rPr>
        <w:t>議論が多く見受けられる</w:t>
      </w:r>
      <w:r w:rsidR="006D0B05">
        <w:rPr>
          <w:rFonts w:hint="eastAsia"/>
        </w:rPr>
        <w:t>。</w:t>
      </w:r>
    </w:p>
    <w:p w14:paraId="14643F54" w14:textId="77777777" w:rsidR="00520F6E" w:rsidRDefault="006757DE" w:rsidP="00520F6E">
      <w:pPr>
        <w:pStyle w:val="a5"/>
        <w:ind w:leftChars="0" w:left="480"/>
        <w:jc w:val="left"/>
      </w:pPr>
      <w:r>
        <w:rPr>
          <w:rFonts w:hint="eastAsia"/>
        </w:rPr>
        <w:t>平成２７年４月「子ども・子育て新制度」が開始され、《みんなが子育てしやすい国へ》のスローガンのも</w:t>
      </w:r>
      <w:r w:rsidR="00520F6E">
        <w:rPr>
          <w:rFonts w:hint="eastAsia"/>
        </w:rPr>
        <w:t>と、子育て中の全ての家庭を支援するためとする制度改正がされた</w:t>
      </w:r>
      <w:r>
        <w:rPr>
          <w:rFonts w:hint="eastAsia"/>
        </w:rPr>
        <w:t>。しかし、安心して</w:t>
      </w:r>
      <w:r w:rsidR="00520F6E">
        <w:rPr>
          <w:rFonts w:hint="eastAsia"/>
        </w:rPr>
        <w:t>子育てができる状況にはまだまだ遠く、課題が山積していると感じる</w:t>
      </w:r>
      <w:r>
        <w:rPr>
          <w:rFonts w:hint="eastAsia"/>
        </w:rPr>
        <w:t>。</w:t>
      </w:r>
    </w:p>
    <w:p w14:paraId="5A654665" w14:textId="507D62CB" w:rsidR="00A434AE" w:rsidRDefault="00A434AE" w:rsidP="00520F6E">
      <w:pPr>
        <w:pStyle w:val="a5"/>
        <w:ind w:leftChars="0" w:left="480"/>
        <w:jc w:val="left"/>
      </w:pPr>
      <w:r>
        <w:rPr>
          <w:rFonts w:hint="eastAsia"/>
        </w:rPr>
        <w:t>ひとりひとりの</w:t>
      </w:r>
      <w:r w:rsidR="00971DF9">
        <w:rPr>
          <w:rFonts w:hint="eastAsia"/>
        </w:rPr>
        <w:t>子どもの幸せ</w:t>
      </w:r>
      <w:r w:rsidR="006D0B05">
        <w:rPr>
          <w:rFonts w:hint="eastAsia"/>
        </w:rPr>
        <w:t>といった</w:t>
      </w:r>
      <w:r w:rsidR="00520F6E">
        <w:rPr>
          <w:rFonts w:hint="eastAsia"/>
        </w:rPr>
        <w:t>子育ての</w:t>
      </w:r>
      <w:r w:rsidR="00BC1121">
        <w:rPr>
          <w:rFonts w:hint="eastAsia"/>
        </w:rPr>
        <w:t>「</w:t>
      </w:r>
      <w:r w:rsidR="00971DF9">
        <w:rPr>
          <w:rFonts w:hint="eastAsia"/>
        </w:rPr>
        <w:t>質</w:t>
      </w:r>
      <w:r w:rsidR="00BC1121">
        <w:rPr>
          <w:rFonts w:hint="eastAsia"/>
        </w:rPr>
        <w:t>」</w:t>
      </w:r>
      <w:r w:rsidR="00971DF9">
        <w:rPr>
          <w:rFonts w:hint="eastAsia"/>
        </w:rPr>
        <w:t>的な問題に</w:t>
      </w:r>
      <w:r w:rsidR="006757DE">
        <w:rPr>
          <w:rFonts w:hint="eastAsia"/>
        </w:rPr>
        <w:t>ついて</w:t>
      </w:r>
      <w:r w:rsidR="00971DF9">
        <w:rPr>
          <w:rFonts w:hint="eastAsia"/>
        </w:rPr>
        <w:t>議論を深め、武蔵野でのびのび</w:t>
      </w:r>
      <w:r w:rsidR="006757DE">
        <w:rPr>
          <w:rFonts w:hint="eastAsia"/>
        </w:rPr>
        <w:t>・</w:t>
      </w:r>
      <w:r w:rsidR="00971DF9">
        <w:rPr>
          <w:rFonts w:hint="eastAsia"/>
        </w:rPr>
        <w:t>生き生きとした子どもたちを育てるための</w:t>
      </w:r>
      <w:r w:rsidR="006D0B05">
        <w:rPr>
          <w:rFonts w:hint="eastAsia"/>
        </w:rPr>
        <w:t>真の</w:t>
      </w:r>
      <w:r w:rsidR="00BC1121">
        <w:rPr>
          <w:rFonts w:hint="eastAsia"/>
        </w:rPr>
        <w:t>子育て支援について検討していくべきだと考えている</w:t>
      </w:r>
      <w:r w:rsidR="00A62AA2">
        <w:rPr>
          <w:rFonts w:hint="eastAsia"/>
        </w:rPr>
        <w:t>。</w:t>
      </w:r>
    </w:p>
    <w:p w14:paraId="7B9E0EE2" w14:textId="77777777" w:rsidR="006757DE" w:rsidRDefault="006757DE" w:rsidP="006757DE">
      <w:pPr>
        <w:pStyle w:val="a5"/>
        <w:ind w:leftChars="0" w:left="480"/>
        <w:jc w:val="left"/>
      </w:pPr>
    </w:p>
    <w:p w14:paraId="79ADDD39" w14:textId="77777777" w:rsidR="006757DE" w:rsidRDefault="006757DE" w:rsidP="006757DE">
      <w:pPr>
        <w:pStyle w:val="a5"/>
        <w:numPr>
          <w:ilvl w:val="0"/>
          <w:numId w:val="10"/>
        </w:numPr>
        <w:ind w:leftChars="0"/>
        <w:jc w:val="left"/>
      </w:pPr>
      <w:r>
        <w:rPr>
          <w:rFonts w:hint="eastAsia"/>
        </w:rPr>
        <w:t>武蔵野市における子育てを取り巻く環境の把握について</w:t>
      </w:r>
    </w:p>
    <w:p w14:paraId="1E0CCDEB" w14:textId="56BB51E5" w:rsidR="006757DE" w:rsidRDefault="00A434AE" w:rsidP="006757DE">
      <w:pPr>
        <w:pStyle w:val="a5"/>
        <w:numPr>
          <w:ilvl w:val="0"/>
          <w:numId w:val="9"/>
        </w:numPr>
        <w:ind w:leftChars="0"/>
        <w:jc w:val="left"/>
      </w:pPr>
      <w:r>
        <w:rPr>
          <w:rFonts w:hint="eastAsia"/>
        </w:rPr>
        <w:t>市内の未就学児の家庭状況（</w:t>
      </w:r>
      <w:r w:rsidR="006D7797">
        <w:rPr>
          <w:rFonts w:hint="eastAsia"/>
        </w:rPr>
        <w:t>両親の就業状況・年齢層</w:t>
      </w:r>
      <w:r w:rsidR="006757DE">
        <w:rPr>
          <w:rFonts w:hint="eastAsia"/>
        </w:rPr>
        <w:t>、兄</w:t>
      </w:r>
      <w:r w:rsidR="006D7797">
        <w:rPr>
          <w:rFonts w:hint="eastAsia"/>
        </w:rPr>
        <w:t>弟構成等</w:t>
      </w:r>
      <w:r>
        <w:rPr>
          <w:rFonts w:hint="eastAsia"/>
        </w:rPr>
        <w:t>）</w:t>
      </w:r>
      <w:r w:rsidR="006D7797">
        <w:rPr>
          <w:rFonts w:hint="eastAsia"/>
        </w:rPr>
        <w:t>、どの</w:t>
      </w:r>
      <w:r>
        <w:rPr>
          <w:rFonts w:hint="eastAsia"/>
        </w:rPr>
        <w:t>ような家庭で育っているのかの把握が足りていないと考えるが、</w:t>
      </w:r>
      <w:r>
        <w:rPr>
          <w:rFonts w:hint="eastAsia"/>
        </w:rPr>
        <w:lastRenderedPageBreak/>
        <w:t>現況</w:t>
      </w:r>
      <w:r w:rsidR="00BC1121">
        <w:rPr>
          <w:rFonts w:hint="eastAsia"/>
        </w:rPr>
        <w:t>を伺う</w:t>
      </w:r>
      <w:r w:rsidR="006757DE">
        <w:rPr>
          <w:rFonts w:hint="eastAsia"/>
        </w:rPr>
        <w:t>。</w:t>
      </w:r>
    </w:p>
    <w:p w14:paraId="6C446DBC" w14:textId="76402DD7" w:rsidR="006757DE" w:rsidRDefault="00A434AE" w:rsidP="006757DE">
      <w:pPr>
        <w:pStyle w:val="a5"/>
        <w:numPr>
          <w:ilvl w:val="0"/>
          <w:numId w:val="9"/>
        </w:numPr>
        <w:ind w:leftChars="0"/>
        <w:jc w:val="left"/>
      </w:pPr>
      <w:r>
        <w:rPr>
          <w:rFonts w:hint="eastAsia"/>
        </w:rPr>
        <w:t>市内の子育て世代の環境把握として、転出者・転入者・武蔵野に住み続けている</w:t>
      </w:r>
      <w:r w:rsidR="0041082F">
        <w:rPr>
          <w:rFonts w:hint="eastAsia"/>
        </w:rPr>
        <w:t>者・３世帯家族（同居・近居</w:t>
      </w:r>
      <w:r w:rsidR="0076105C">
        <w:rPr>
          <w:rFonts w:hint="eastAsia"/>
        </w:rPr>
        <w:t>）数の</w:t>
      </w:r>
      <w:r>
        <w:rPr>
          <w:rFonts w:hint="eastAsia"/>
        </w:rPr>
        <w:t>現況</w:t>
      </w:r>
      <w:r w:rsidR="00BC1121">
        <w:rPr>
          <w:rFonts w:hint="eastAsia"/>
        </w:rPr>
        <w:t>を伺う</w:t>
      </w:r>
      <w:r w:rsidR="006757DE">
        <w:rPr>
          <w:rFonts w:hint="eastAsia"/>
        </w:rPr>
        <w:t>。</w:t>
      </w:r>
    </w:p>
    <w:p w14:paraId="08520277" w14:textId="4784300D" w:rsidR="002827C7" w:rsidRDefault="006757DE" w:rsidP="002827C7">
      <w:pPr>
        <w:pStyle w:val="a5"/>
        <w:numPr>
          <w:ilvl w:val="0"/>
          <w:numId w:val="9"/>
        </w:numPr>
        <w:ind w:leftChars="0"/>
        <w:jc w:val="left"/>
      </w:pPr>
      <w:r>
        <w:rPr>
          <w:rFonts w:hint="eastAsia"/>
        </w:rPr>
        <w:t>乳幼児の定期検診の受診率や、産後うつの相談件数・内容、虐待や何</w:t>
      </w:r>
      <w:r w:rsidR="007E5419">
        <w:rPr>
          <w:rFonts w:hint="eastAsia"/>
        </w:rPr>
        <w:t>らかの問題を抱えていると見受けられる家庭はどのくらいあるか</w:t>
      </w:r>
      <w:r w:rsidR="0076105C">
        <w:rPr>
          <w:rFonts w:hint="eastAsia"/>
        </w:rPr>
        <w:t>現況を伺う</w:t>
      </w:r>
      <w:r w:rsidR="007E5419">
        <w:rPr>
          <w:rFonts w:hint="eastAsia"/>
        </w:rPr>
        <w:t>。把握の方法、対応、予算・</w:t>
      </w:r>
      <w:r w:rsidR="006D7797">
        <w:rPr>
          <w:rFonts w:hint="eastAsia"/>
        </w:rPr>
        <w:t>実績はどのようになっているか。</w:t>
      </w:r>
      <w:r w:rsidR="002827C7">
        <w:rPr>
          <w:rFonts w:hint="eastAsia"/>
        </w:rPr>
        <w:t>ま</w:t>
      </w:r>
      <w:r w:rsidR="0076105C">
        <w:rPr>
          <w:rFonts w:hint="eastAsia"/>
        </w:rPr>
        <w:t>た、子育て中の母子の孤立に対する</w:t>
      </w:r>
      <w:r w:rsidR="00BC1121">
        <w:rPr>
          <w:rFonts w:hint="eastAsia"/>
        </w:rPr>
        <w:t>今後の対策について</w:t>
      </w:r>
      <w:r w:rsidR="00D979EE">
        <w:rPr>
          <w:rFonts w:hint="eastAsia"/>
        </w:rPr>
        <w:t>見解を</w:t>
      </w:r>
      <w:r w:rsidR="00BC1121">
        <w:rPr>
          <w:rFonts w:hint="eastAsia"/>
        </w:rPr>
        <w:t>伺う</w:t>
      </w:r>
      <w:r w:rsidR="002827C7">
        <w:rPr>
          <w:rFonts w:hint="eastAsia"/>
        </w:rPr>
        <w:t>。</w:t>
      </w:r>
    </w:p>
    <w:p w14:paraId="6D73C0F8" w14:textId="64D9D749" w:rsidR="006757DE" w:rsidRDefault="006D7797" w:rsidP="002827C7">
      <w:pPr>
        <w:pStyle w:val="a5"/>
        <w:numPr>
          <w:ilvl w:val="0"/>
          <w:numId w:val="9"/>
        </w:numPr>
        <w:ind w:leftChars="0"/>
        <w:jc w:val="left"/>
      </w:pPr>
      <w:r>
        <w:rPr>
          <w:rFonts w:hint="eastAsia"/>
        </w:rPr>
        <w:t>幼稚</w:t>
      </w:r>
      <w:r w:rsidR="002827C7">
        <w:rPr>
          <w:rFonts w:hint="eastAsia"/>
        </w:rPr>
        <w:t>園・保育園・その他保育施設に</w:t>
      </w:r>
      <w:r w:rsidR="002E3327">
        <w:rPr>
          <w:rFonts w:hint="eastAsia"/>
        </w:rPr>
        <w:t>属する未就学児の現況</w:t>
      </w:r>
      <w:r w:rsidR="00BC1121">
        <w:rPr>
          <w:rFonts w:hint="eastAsia"/>
        </w:rPr>
        <w:t>を伺う</w:t>
      </w:r>
      <w:r>
        <w:rPr>
          <w:rFonts w:hint="eastAsia"/>
        </w:rPr>
        <w:t>。</w:t>
      </w:r>
      <w:r w:rsidR="007E5419">
        <w:rPr>
          <w:rFonts w:hint="eastAsia"/>
        </w:rPr>
        <w:t>また、幼稚園・保育園にも</w:t>
      </w:r>
      <w:r w:rsidR="00D979EE">
        <w:rPr>
          <w:rFonts w:hint="eastAsia"/>
        </w:rPr>
        <w:t>属していない未就学児</w:t>
      </w:r>
      <w:r w:rsidR="00BC1121">
        <w:rPr>
          <w:rFonts w:hint="eastAsia"/>
        </w:rPr>
        <w:t>の実態把握が必要だと考えるが見解を伺う</w:t>
      </w:r>
      <w:r w:rsidR="007E5419">
        <w:rPr>
          <w:rFonts w:hint="eastAsia"/>
        </w:rPr>
        <w:t>。</w:t>
      </w:r>
    </w:p>
    <w:p w14:paraId="0CBED159" w14:textId="07D82E83" w:rsidR="00F43008" w:rsidRDefault="007E5419" w:rsidP="006757DE">
      <w:pPr>
        <w:pStyle w:val="a5"/>
        <w:numPr>
          <w:ilvl w:val="0"/>
          <w:numId w:val="9"/>
        </w:numPr>
        <w:ind w:leftChars="0"/>
        <w:jc w:val="left"/>
      </w:pPr>
      <w:r>
        <w:rPr>
          <w:rFonts w:hint="eastAsia"/>
        </w:rPr>
        <w:t>０１２３は人気があり、市内外の評価も高い施設である。</w:t>
      </w:r>
      <w:r w:rsidR="00F43008">
        <w:rPr>
          <w:rFonts w:hint="eastAsia"/>
        </w:rPr>
        <w:t>しかし</w:t>
      </w:r>
      <w:r w:rsidR="009872CD">
        <w:rPr>
          <w:rFonts w:hint="eastAsia"/>
        </w:rPr>
        <w:t>、コミセンやテンミリオンハウスと同様に、利用する人としない人に</w:t>
      </w:r>
      <w:r w:rsidR="00F43008">
        <w:rPr>
          <w:rFonts w:hint="eastAsia"/>
        </w:rPr>
        <w:t>分かれるものだと考える。武蔵野市民</w:t>
      </w:r>
      <w:r w:rsidR="00BC1121">
        <w:rPr>
          <w:rFonts w:hint="eastAsia"/>
        </w:rPr>
        <w:t>の０１２３の利用世帯数はいかがか</w:t>
      </w:r>
      <w:r w:rsidR="00F43008">
        <w:rPr>
          <w:rFonts w:hint="eastAsia"/>
        </w:rPr>
        <w:t>。</w:t>
      </w:r>
    </w:p>
    <w:p w14:paraId="23D6A0B3" w14:textId="77777777" w:rsidR="006D7797" w:rsidRDefault="006D7797" w:rsidP="006D7797">
      <w:pPr>
        <w:ind w:left="480"/>
        <w:jc w:val="left"/>
      </w:pPr>
    </w:p>
    <w:p w14:paraId="7BDFAF57" w14:textId="77777777" w:rsidR="006D7797" w:rsidRDefault="006D7797" w:rsidP="006D7797">
      <w:pPr>
        <w:pStyle w:val="a5"/>
        <w:numPr>
          <w:ilvl w:val="0"/>
          <w:numId w:val="10"/>
        </w:numPr>
        <w:ind w:leftChars="0"/>
        <w:jc w:val="left"/>
      </w:pPr>
      <w:r>
        <w:rPr>
          <w:rFonts w:hint="eastAsia"/>
        </w:rPr>
        <w:t>幼稚園・保育園・こども園・その他施設について</w:t>
      </w:r>
    </w:p>
    <w:p w14:paraId="2ACC4F8E" w14:textId="41291B88" w:rsidR="00652522" w:rsidRDefault="006D7797" w:rsidP="00652522">
      <w:pPr>
        <w:pStyle w:val="a5"/>
        <w:numPr>
          <w:ilvl w:val="0"/>
          <w:numId w:val="13"/>
        </w:numPr>
        <w:ind w:leftChars="0"/>
        <w:jc w:val="left"/>
      </w:pPr>
      <w:r>
        <w:rPr>
          <w:rFonts w:hint="eastAsia"/>
        </w:rPr>
        <w:t>認可・認証・認可外の保育所やその他施設に</w:t>
      </w:r>
      <w:r w:rsidR="00F43008">
        <w:rPr>
          <w:rFonts w:hint="eastAsia"/>
        </w:rPr>
        <w:t>ついての</w:t>
      </w:r>
      <w:r>
        <w:rPr>
          <w:rFonts w:hint="eastAsia"/>
        </w:rPr>
        <w:t>「</w:t>
      </w:r>
      <w:r w:rsidR="00F43008">
        <w:rPr>
          <w:rFonts w:hint="eastAsia"/>
        </w:rPr>
        <w:t>保育施設のしおり」は冊子も電子版もあるが、幼稚園</w:t>
      </w:r>
      <w:r w:rsidR="00652522">
        <w:rPr>
          <w:rFonts w:hint="eastAsia"/>
        </w:rPr>
        <w:t>等施設に関するもの</w:t>
      </w:r>
      <w:r w:rsidR="00F43008">
        <w:rPr>
          <w:rFonts w:hint="eastAsia"/>
        </w:rPr>
        <w:t>は無く、わかりづらい。「保育施設のしおり」と同様の「幼稚園等</w:t>
      </w:r>
      <w:r w:rsidR="00652522">
        <w:rPr>
          <w:rFonts w:hint="eastAsia"/>
        </w:rPr>
        <w:t>施設</w:t>
      </w:r>
      <w:r w:rsidR="00F43008">
        <w:rPr>
          <w:rFonts w:hint="eastAsia"/>
        </w:rPr>
        <w:t>のしおり」</w:t>
      </w:r>
      <w:r w:rsidR="00520F6E">
        <w:rPr>
          <w:rFonts w:hint="eastAsia"/>
        </w:rPr>
        <w:t>等</w:t>
      </w:r>
      <w:r w:rsidR="00F43008">
        <w:rPr>
          <w:rFonts w:hint="eastAsia"/>
        </w:rPr>
        <w:t>も作成</w:t>
      </w:r>
      <w:r w:rsidR="00A12D98">
        <w:rPr>
          <w:rFonts w:hint="eastAsia"/>
        </w:rPr>
        <w:t>し、広く周知</w:t>
      </w:r>
      <w:r w:rsidR="00BC1121">
        <w:rPr>
          <w:rFonts w:hint="eastAsia"/>
        </w:rPr>
        <w:t>するべき</w:t>
      </w:r>
      <w:r w:rsidR="0008774F">
        <w:rPr>
          <w:rFonts w:hint="eastAsia"/>
        </w:rPr>
        <w:t>だ</w:t>
      </w:r>
      <w:r w:rsidR="00BC1121">
        <w:rPr>
          <w:rFonts w:hint="eastAsia"/>
        </w:rPr>
        <w:t>と考えるが見解を伺う</w:t>
      </w:r>
      <w:r w:rsidR="0008774F">
        <w:rPr>
          <w:rFonts w:hint="eastAsia"/>
        </w:rPr>
        <w:t>。</w:t>
      </w:r>
    </w:p>
    <w:p w14:paraId="6B7F1FDE" w14:textId="5AC1D683" w:rsidR="0008774F" w:rsidRDefault="00652522" w:rsidP="00652522">
      <w:pPr>
        <w:pStyle w:val="a5"/>
        <w:numPr>
          <w:ilvl w:val="0"/>
          <w:numId w:val="13"/>
        </w:numPr>
        <w:ind w:leftChars="0"/>
        <w:jc w:val="left"/>
      </w:pPr>
      <w:r>
        <w:rPr>
          <w:rFonts w:hint="eastAsia"/>
        </w:rPr>
        <w:t>行政が抱える問題として、どのようにして市が発信する情報を広く届けるか、がある。特に幼稚園の情報に関して、０１２３やコミセン等の公共施設をあまり利用していない層は、定期検診以外での行政との接点は乏しく、情報収集が難しくなっているように感じる</w:t>
      </w:r>
      <w:r w:rsidR="000E6136">
        <w:rPr>
          <w:rFonts w:hint="eastAsia"/>
        </w:rPr>
        <w:t>。</w:t>
      </w:r>
      <w:r>
        <w:rPr>
          <w:rFonts w:hint="eastAsia"/>
        </w:rPr>
        <w:t>定期的に家庭に届く「乳幼児医療証（マル乳）」に同封する形等で</w:t>
      </w:r>
      <w:r w:rsidR="000E6136">
        <w:rPr>
          <w:rFonts w:hint="eastAsia"/>
        </w:rPr>
        <w:t>、就学前にそれらの案内</w:t>
      </w:r>
      <w:r>
        <w:rPr>
          <w:rFonts w:hint="eastAsia"/>
        </w:rPr>
        <w:t>を対象世帯に配布するべきと考えるが見解を伺う。</w:t>
      </w:r>
    </w:p>
    <w:p w14:paraId="327417A8" w14:textId="0135BDF8" w:rsidR="0008774F" w:rsidRDefault="0008774F" w:rsidP="0008774F">
      <w:pPr>
        <w:pStyle w:val="a5"/>
        <w:numPr>
          <w:ilvl w:val="0"/>
          <w:numId w:val="13"/>
        </w:numPr>
        <w:ind w:leftChars="0"/>
        <w:jc w:val="left"/>
      </w:pPr>
      <w:r>
        <w:rPr>
          <w:rFonts w:hint="eastAsia"/>
        </w:rPr>
        <w:t>私立幼稚園と、こども園の幼稚園部門の補助金の差について見解を伺う。特に</w:t>
      </w:r>
      <w:r w:rsidR="0041082F">
        <w:rPr>
          <w:rFonts w:hint="eastAsia"/>
        </w:rPr>
        <w:t>、降園後の預かり保育の金額</w:t>
      </w:r>
      <w:r w:rsidR="00C676A0">
        <w:rPr>
          <w:rFonts w:hint="eastAsia"/>
        </w:rPr>
        <w:t>の差</w:t>
      </w:r>
      <w:r>
        <w:rPr>
          <w:rFonts w:hint="eastAsia"/>
        </w:rPr>
        <w:t>の大きさについて</w:t>
      </w:r>
      <w:r w:rsidR="0041082F">
        <w:rPr>
          <w:rFonts w:hint="eastAsia"/>
        </w:rPr>
        <w:t>、</w:t>
      </w:r>
      <w:r>
        <w:rPr>
          <w:rFonts w:hint="eastAsia"/>
        </w:rPr>
        <w:t>是正への見解を伺う。また</w:t>
      </w:r>
      <w:r w:rsidR="0041082F">
        <w:rPr>
          <w:rFonts w:hint="eastAsia"/>
        </w:rPr>
        <w:t>、幼稚園を活用した預かり保育の充実を待機児対策として位置付けるのは幼稚園に通う親のニーズへの把握が不足していると考えるが見解を伺う。</w:t>
      </w:r>
    </w:p>
    <w:p w14:paraId="49203C0C" w14:textId="64AFD8D2" w:rsidR="005D30B9" w:rsidRDefault="005D30B9" w:rsidP="005D30B9">
      <w:pPr>
        <w:pStyle w:val="a5"/>
        <w:numPr>
          <w:ilvl w:val="0"/>
          <w:numId w:val="13"/>
        </w:numPr>
        <w:ind w:leftChars="0"/>
        <w:jc w:val="left"/>
      </w:pPr>
      <w:r>
        <w:rPr>
          <w:rFonts w:hint="eastAsia"/>
        </w:rPr>
        <w:t>市内の小学校・保育施設の給食の放射能検査はされているが、幼稚園の給食はされていない。市内にいる子どもたちに対して、平等に食の安全が保たれるべきだと考える。今に至るまでにどのような経緯があったか</w:t>
      </w:r>
      <w:r w:rsidR="0041082F">
        <w:rPr>
          <w:rFonts w:hint="eastAsia"/>
        </w:rPr>
        <w:t>、また今後幼稚園の給食の放射能検査の可能性について見解を伺う</w:t>
      </w:r>
      <w:r>
        <w:rPr>
          <w:rFonts w:hint="eastAsia"/>
        </w:rPr>
        <w:t>。</w:t>
      </w:r>
    </w:p>
    <w:p w14:paraId="74AC6A8E" w14:textId="2F89EF94" w:rsidR="006757DE" w:rsidRDefault="005D30B9" w:rsidP="00A55BB7">
      <w:pPr>
        <w:pStyle w:val="a5"/>
        <w:numPr>
          <w:ilvl w:val="0"/>
          <w:numId w:val="13"/>
        </w:numPr>
        <w:ind w:leftChars="0"/>
        <w:jc w:val="left"/>
      </w:pPr>
      <w:r>
        <w:rPr>
          <w:rFonts w:hint="eastAsia"/>
        </w:rPr>
        <w:t>未就学児の防犯・安全対策について。現在</w:t>
      </w:r>
      <w:r w:rsidR="00A55BB7">
        <w:rPr>
          <w:rFonts w:hint="eastAsia"/>
        </w:rPr>
        <w:t>、市内の保育施設や小学校</w:t>
      </w:r>
      <w:r>
        <w:rPr>
          <w:rFonts w:hint="eastAsia"/>
        </w:rPr>
        <w:t>の防犯メールのメール網</w:t>
      </w:r>
      <w:r w:rsidR="00A55BB7">
        <w:rPr>
          <w:rFonts w:hint="eastAsia"/>
        </w:rPr>
        <w:t>に</w:t>
      </w:r>
      <w:r w:rsidR="00A375DA">
        <w:rPr>
          <w:rFonts w:hint="eastAsia"/>
        </w:rPr>
        <w:t>幼稚園が入っていないはずだが、現況を伺う</w:t>
      </w:r>
      <w:r w:rsidR="002E3327">
        <w:rPr>
          <w:rFonts w:hint="eastAsia"/>
        </w:rPr>
        <w:t>。</w:t>
      </w:r>
      <w:r w:rsidR="00A55BB7">
        <w:rPr>
          <w:rFonts w:hint="eastAsia"/>
        </w:rPr>
        <w:t>市内にいる子どもたちに対して、平等に防犯・安全対策について取り組むため、また</w:t>
      </w:r>
      <w:r w:rsidR="002E3327">
        <w:rPr>
          <w:rFonts w:hint="eastAsia"/>
        </w:rPr>
        <w:t>、</w:t>
      </w:r>
      <w:r w:rsidR="00A55BB7">
        <w:rPr>
          <w:rFonts w:hint="eastAsia"/>
        </w:rPr>
        <w:t>幼保小一体化にも向け</w:t>
      </w:r>
      <w:r w:rsidR="007A5246">
        <w:rPr>
          <w:rFonts w:hint="eastAsia"/>
        </w:rPr>
        <w:t>、</w:t>
      </w:r>
      <w:r w:rsidR="00A55BB7">
        <w:rPr>
          <w:rFonts w:hint="eastAsia"/>
        </w:rPr>
        <w:t>防犯メール網に幼稚園も</w:t>
      </w:r>
      <w:r w:rsidR="0041082F">
        <w:rPr>
          <w:rFonts w:hint="eastAsia"/>
        </w:rPr>
        <w:t>入れるべきだと考えるが見解を伺う</w:t>
      </w:r>
      <w:r w:rsidR="00A55BB7">
        <w:rPr>
          <w:rFonts w:hint="eastAsia"/>
        </w:rPr>
        <w:t>。</w:t>
      </w:r>
    </w:p>
    <w:p w14:paraId="1580AD65" w14:textId="6C5054B7" w:rsidR="00A62AA2" w:rsidRDefault="00A55BB7" w:rsidP="00A12D98">
      <w:pPr>
        <w:pStyle w:val="a5"/>
        <w:numPr>
          <w:ilvl w:val="0"/>
          <w:numId w:val="13"/>
        </w:numPr>
        <w:ind w:leftChars="0"/>
        <w:jc w:val="left"/>
      </w:pPr>
      <w:r>
        <w:rPr>
          <w:rFonts w:hint="eastAsia"/>
        </w:rPr>
        <w:t>来年度、幼稚園でも保育施設でもない、教育に特化した保育施設が開園予定である。長時間保育を伴っているが、施設を分類分けするとベビーホテルになり、開業後１ヶ月以内に東京都に届け出をすれば良い</w:t>
      </w:r>
      <w:r w:rsidR="00A12D98">
        <w:rPr>
          <w:rFonts w:hint="eastAsia"/>
        </w:rPr>
        <w:t>。しかし親は教育に特化した保育園として捉えており、決まりとのずれが生じている。このような新しい種類の施設に対し、東京都に先行して、園児を募集している段階で</w:t>
      </w:r>
      <w:r w:rsidR="00DA5603">
        <w:rPr>
          <w:rFonts w:hint="eastAsia"/>
        </w:rPr>
        <w:t>何かしらの市への届け出制度を作るべきだと考えるが、見解を伺う</w:t>
      </w:r>
      <w:r w:rsidR="00A12D98">
        <w:rPr>
          <w:rFonts w:hint="eastAsia"/>
        </w:rPr>
        <w:t>。</w:t>
      </w:r>
    </w:p>
    <w:p w14:paraId="0488AD13" w14:textId="77777777" w:rsidR="0099173E" w:rsidRDefault="0099173E" w:rsidP="0099173E">
      <w:pPr>
        <w:pStyle w:val="a5"/>
        <w:ind w:leftChars="0"/>
        <w:jc w:val="left"/>
      </w:pPr>
    </w:p>
    <w:p w14:paraId="0A6459EB" w14:textId="77777777" w:rsidR="0099173E" w:rsidRDefault="0099173E" w:rsidP="0099173E">
      <w:pPr>
        <w:pStyle w:val="a5"/>
        <w:numPr>
          <w:ilvl w:val="0"/>
          <w:numId w:val="10"/>
        </w:numPr>
        <w:ind w:leftChars="0"/>
        <w:jc w:val="left"/>
      </w:pPr>
      <w:r>
        <w:rPr>
          <w:rFonts w:hint="eastAsia"/>
        </w:rPr>
        <w:t>定住化支援と孫育てについて</w:t>
      </w:r>
    </w:p>
    <w:p w14:paraId="46DA3FB2" w14:textId="1621A70D" w:rsidR="00A12D98" w:rsidRDefault="0099173E" w:rsidP="0099173E">
      <w:pPr>
        <w:pStyle w:val="a5"/>
        <w:numPr>
          <w:ilvl w:val="0"/>
          <w:numId w:val="14"/>
        </w:numPr>
        <w:ind w:leftChars="0"/>
        <w:jc w:val="left"/>
      </w:pPr>
      <w:r>
        <w:rPr>
          <w:rFonts w:hint="eastAsia"/>
        </w:rPr>
        <w:t>子育てを取り巻く状況</w:t>
      </w:r>
      <w:r w:rsidR="00A541BA">
        <w:rPr>
          <w:rFonts w:hint="eastAsia"/>
        </w:rPr>
        <w:t>の変化に伴い、市内でも祖父母が子育て世帯を援助し、孫育てに頻繁に</w:t>
      </w:r>
      <w:r>
        <w:rPr>
          <w:rFonts w:hint="eastAsia"/>
        </w:rPr>
        <w:t>関わっている姿が</w:t>
      </w:r>
      <w:r w:rsidR="00B17382">
        <w:rPr>
          <w:rFonts w:hint="eastAsia"/>
        </w:rPr>
        <w:t>多く見受けられる。「イクジイ」や「孫育て」といった言葉も登場し関心が高まる中、</w:t>
      </w:r>
      <w:r w:rsidR="00B548C9">
        <w:rPr>
          <w:rFonts w:hint="eastAsia"/>
        </w:rPr>
        <w:t>今後もこのような子育て世代</w:t>
      </w:r>
      <w:r>
        <w:rPr>
          <w:rFonts w:hint="eastAsia"/>
        </w:rPr>
        <w:t>は増加するのではないかと考えている。</w:t>
      </w:r>
      <w:r w:rsidR="00A3404E">
        <w:rPr>
          <w:rFonts w:hint="eastAsia"/>
        </w:rPr>
        <w:t>市内の現況を伺うと共に、</w:t>
      </w:r>
      <w:r>
        <w:rPr>
          <w:rFonts w:hint="eastAsia"/>
        </w:rPr>
        <w:t>平成１６年度「団塊世代アンケート」に準ずるものを再度行い、孫育てをする祖父母の実態を把握するべきだと考えるが見解を伺う。</w:t>
      </w:r>
    </w:p>
    <w:p w14:paraId="3DCA79C3" w14:textId="525BBB66" w:rsidR="00B17382" w:rsidRDefault="00B17382" w:rsidP="00EF6A3F">
      <w:pPr>
        <w:pStyle w:val="a5"/>
        <w:numPr>
          <w:ilvl w:val="0"/>
          <w:numId w:val="14"/>
        </w:numPr>
        <w:ind w:leftChars="0"/>
        <w:jc w:val="left"/>
      </w:pPr>
      <w:r>
        <w:rPr>
          <w:rFonts w:hint="eastAsia"/>
        </w:rPr>
        <w:t>平成２７年１１月６日付の産経新聞では、「孫育て</w:t>
      </w:r>
      <w:r w:rsidR="00EF6A3F">
        <w:rPr>
          <w:rFonts w:hint="eastAsia"/>
        </w:rPr>
        <w:t>へ自治体支援拡大。世代間交流で地域活性化」という特集がされている</w:t>
      </w:r>
      <w:r>
        <w:rPr>
          <w:rFonts w:hint="eastAsia"/>
        </w:rPr>
        <w:t>。シニア向</w:t>
      </w:r>
      <w:r w:rsidR="00A3404E">
        <w:rPr>
          <w:rFonts w:hint="eastAsia"/>
        </w:rPr>
        <w:t>けの孫育て講座や自治体による支援が広がりを見せ、祖父母世代の力は</w:t>
      </w:r>
      <w:r w:rsidR="009F1C18">
        <w:rPr>
          <w:rFonts w:hint="eastAsia"/>
        </w:rPr>
        <w:t>新しい地域の力</w:t>
      </w:r>
      <w:r>
        <w:rPr>
          <w:rFonts w:hint="eastAsia"/>
        </w:rPr>
        <w:t>として</w:t>
      </w:r>
      <w:r w:rsidR="009F1C18">
        <w:rPr>
          <w:rFonts w:hint="eastAsia"/>
        </w:rPr>
        <w:t>も</w:t>
      </w:r>
      <w:r>
        <w:rPr>
          <w:rFonts w:hint="eastAsia"/>
        </w:rPr>
        <w:t>期待が持てると考える。</w:t>
      </w:r>
      <w:r w:rsidR="00EF6A3F">
        <w:rPr>
          <w:rFonts w:hint="eastAsia"/>
        </w:rPr>
        <w:t>例として、千葉市、堺市での孫育て講座実施、福井市での孫育てをする祖父母を支援する一時預かり施設利券の発行、岡山県での「孫育て休暇」への企業奨励金、横浜市の「孫まご応援ブック」等、各自治体でも様々な取り組みが見られる。「孫育て」と、それを支援する事業に関して</w:t>
      </w:r>
      <w:r w:rsidR="00F03B4C">
        <w:rPr>
          <w:rFonts w:hint="eastAsia"/>
        </w:rPr>
        <w:t>積極的に取り組んでいただきたいが、</w:t>
      </w:r>
      <w:r>
        <w:rPr>
          <w:rFonts w:hint="eastAsia"/>
        </w:rPr>
        <w:t>市長の見解を伺う。</w:t>
      </w:r>
    </w:p>
    <w:p w14:paraId="1BAE0F79" w14:textId="24124F41" w:rsidR="00A760F6" w:rsidRDefault="00EE2E84" w:rsidP="00EF6A3F">
      <w:pPr>
        <w:pStyle w:val="a5"/>
        <w:numPr>
          <w:ilvl w:val="0"/>
          <w:numId w:val="14"/>
        </w:numPr>
        <w:ind w:leftChars="0"/>
        <w:jc w:val="left"/>
      </w:pPr>
      <w:r>
        <w:rPr>
          <w:rFonts w:hint="eastAsia"/>
        </w:rPr>
        <w:t>武蔵野</w:t>
      </w:r>
      <w:r w:rsidR="00A541BA">
        <w:rPr>
          <w:rFonts w:hint="eastAsia"/>
        </w:rPr>
        <w:t>市</w:t>
      </w:r>
      <w:r>
        <w:rPr>
          <w:rFonts w:hint="eastAsia"/>
        </w:rPr>
        <w:t>は安定した人気を保っている。しかし平成２７年人口ビジョン（案）の性別年齢別純移動率からも鑑みて、</w:t>
      </w:r>
      <w:r w:rsidR="00775300">
        <w:rPr>
          <w:rFonts w:hint="eastAsia"/>
        </w:rPr>
        <w:t>２０代後半から３０代前後半について転出超過になっている。これは、</w:t>
      </w:r>
      <w:r w:rsidR="00CA6ACB">
        <w:rPr>
          <w:rFonts w:hint="eastAsia"/>
        </w:rPr>
        <w:t>一因として武蔵野市の家賃の高さ・ファミリー向け物件の少なさがあり、結婚・住宅購入・</w:t>
      </w:r>
      <w:r w:rsidR="00775300">
        <w:rPr>
          <w:rFonts w:hint="eastAsia"/>
        </w:rPr>
        <w:t>子育て</w:t>
      </w:r>
      <w:r w:rsidR="00CA6ACB">
        <w:rPr>
          <w:rFonts w:hint="eastAsia"/>
        </w:rPr>
        <w:t>等</w:t>
      </w:r>
      <w:r w:rsidR="00775300">
        <w:rPr>
          <w:rFonts w:hint="eastAsia"/>
        </w:rPr>
        <w:t>をきっかけに</w:t>
      </w:r>
      <w:r w:rsidR="00B17382">
        <w:rPr>
          <w:rFonts w:hint="eastAsia"/>
        </w:rPr>
        <w:t>近隣の市区に引っ越すケースが</w:t>
      </w:r>
      <w:r w:rsidR="00EF6A3F">
        <w:rPr>
          <w:rFonts w:hint="eastAsia"/>
        </w:rPr>
        <w:t>数多くある</w:t>
      </w:r>
      <w:r w:rsidR="00775300">
        <w:rPr>
          <w:rFonts w:hint="eastAsia"/>
        </w:rPr>
        <w:t>からだと考える</w:t>
      </w:r>
      <w:r w:rsidR="00B17382">
        <w:rPr>
          <w:rFonts w:hint="eastAsia"/>
        </w:rPr>
        <w:t>。</w:t>
      </w:r>
    </w:p>
    <w:p w14:paraId="7A910F1E" w14:textId="6D77268F" w:rsidR="00A46D70" w:rsidRDefault="00A760F6" w:rsidP="00A403E2">
      <w:pPr>
        <w:pStyle w:val="a5"/>
        <w:ind w:leftChars="0"/>
        <w:jc w:val="left"/>
      </w:pPr>
      <w:r>
        <w:rPr>
          <w:rFonts w:hint="eastAsia"/>
        </w:rPr>
        <w:t>千代田区は「次世代育成住宅助成」として、子育てファミリー世帯等親元近居助成事業があり、前身を含め平成１４年度から継続して取り組んでいる。次世代育成住宅助成とは、「親世帯との近居のために住み替える新婚世帯・子育て世帯」や「子どもの成長等に伴いより広い住宅に住むために、区内転居する子育て世帯」を</w:t>
      </w:r>
      <w:r w:rsidR="00A403E2">
        <w:rPr>
          <w:rFonts w:hint="eastAsia"/>
        </w:rPr>
        <w:t>対象とし、民間賃貸住宅やマイホームへの住み替えを予定し</w:t>
      </w:r>
      <w:r w:rsidR="001C679A">
        <w:rPr>
          <w:rFonts w:hint="eastAsia"/>
        </w:rPr>
        <w:t>ている区民は</w:t>
      </w:r>
      <w:r w:rsidR="00A46D70">
        <w:rPr>
          <w:rFonts w:hint="eastAsia"/>
        </w:rPr>
        <w:t>最長８年間</w:t>
      </w:r>
      <w:r w:rsidR="00A403E2">
        <w:rPr>
          <w:rFonts w:hint="eastAsia"/>
        </w:rPr>
        <w:t>、</w:t>
      </w:r>
      <w:r w:rsidR="00A46D70">
        <w:rPr>
          <w:rFonts w:hint="eastAsia"/>
        </w:rPr>
        <w:t>年間１００世帯</w:t>
      </w:r>
      <w:r w:rsidR="001C679A">
        <w:rPr>
          <w:rFonts w:hint="eastAsia"/>
        </w:rPr>
        <w:t>の助成</w:t>
      </w:r>
      <w:r w:rsidR="002131A1">
        <w:rPr>
          <w:rFonts w:hint="eastAsia"/>
        </w:rPr>
        <w:t>が受けられる制度</w:t>
      </w:r>
      <w:r w:rsidR="00A46D70">
        <w:rPr>
          <w:rFonts w:hint="eastAsia"/>
        </w:rPr>
        <w:t>である。</w:t>
      </w:r>
      <w:r w:rsidR="00A403E2">
        <w:rPr>
          <w:rFonts w:hint="eastAsia"/>
        </w:rPr>
        <w:t>武蔵野市に実家がある方で、祖父母の手助けを受け</w:t>
      </w:r>
      <w:r w:rsidR="002131A1">
        <w:rPr>
          <w:rFonts w:hint="eastAsia"/>
        </w:rPr>
        <w:t>ながら武蔵野</w:t>
      </w:r>
      <w:r w:rsidR="00A541BA">
        <w:rPr>
          <w:rFonts w:hint="eastAsia"/>
        </w:rPr>
        <w:t>市</w:t>
      </w:r>
      <w:bookmarkStart w:id="0" w:name="_GoBack"/>
      <w:bookmarkEnd w:id="0"/>
      <w:r w:rsidR="002131A1">
        <w:rPr>
          <w:rFonts w:hint="eastAsia"/>
        </w:rPr>
        <w:t>で子育てしたいと思う子育て世代は多いように感じ、ニーズはあると考える</w:t>
      </w:r>
      <w:r w:rsidR="00A403E2">
        <w:rPr>
          <w:rFonts w:hint="eastAsia"/>
        </w:rPr>
        <w:t>。</w:t>
      </w:r>
    </w:p>
    <w:p w14:paraId="20E9D57B" w14:textId="1D5C9CC1" w:rsidR="009F1C18" w:rsidRDefault="002131A1" w:rsidP="00A760F6">
      <w:pPr>
        <w:pStyle w:val="a5"/>
        <w:ind w:leftChars="0"/>
        <w:jc w:val="left"/>
      </w:pPr>
      <w:r>
        <w:rPr>
          <w:rFonts w:hint="eastAsia"/>
        </w:rPr>
        <w:t>また、横浜市には横浜リブイン制度から発展した</w:t>
      </w:r>
      <w:r w:rsidR="009F1C18">
        <w:rPr>
          <w:rFonts w:hint="eastAsia"/>
        </w:rPr>
        <w:t>子育てリブ</w:t>
      </w:r>
      <w:r w:rsidR="00A403E2">
        <w:rPr>
          <w:rFonts w:hint="eastAsia"/>
        </w:rPr>
        <w:t>イン制度があり、子育て世代に向けた家賃補助事業に力を入れ、電車の中吊りに広告を出すなど</w:t>
      </w:r>
      <w:r w:rsidR="002C3C3E">
        <w:rPr>
          <w:rFonts w:hint="eastAsia"/>
        </w:rPr>
        <w:t>周知にも</w:t>
      </w:r>
      <w:r w:rsidR="00A403E2">
        <w:rPr>
          <w:rFonts w:hint="eastAsia"/>
        </w:rPr>
        <w:t>積極的な姿勢が見られる。</w:t>
      </w:r>
    </w:p>
    <w:p w14:paraId="29FDE72A" w14:textId="492F1B6C" w:rsidR="00EF6A3F" w:rsidRDefault="009C6DEE" w:rsidP="009C6DEE">
      <w:pPr>
        <w:pStyle w:val="a5"/>
        <w:ind w:leftChars="0"/>
        <w:jc w:val="left"/>
      </w:pPr>
      <w:r>
        <w:rPr>
          <w:rFonts w:hint="eastAsia"/>
        </w:rPr>
        <w:t>このような</w:t>
      </w:r>
      <w:r w:rsidR="00923530">
        <w:rPr>
          <w:rFonts w:hint="eastAsia"/>
        </w:rPr>
        <w:t>２０代後半から３０代後半、また</w:t>
      </w:r>
      <w:r w:rsidR="00EF6A3F">
        <w:rPr>
          <w:rFonts w:hint="eastAsia"/>
        </w:rPr>
        <w:t>ファミリ</w:t>
      </w:r>
      <w:r w:rsidR="00923530">
        <w:rPr>
          <w:rFonts w:hint="eastAsia"/>
        </w:rPr>
        <w:t>ー世帯向けの住宅助成、家賃補助への取り組みを積極的に行っていただきたいが</w:t>
      </w:r>
      <w:r w:rsidR="00DA5603">
        <w:rPr>
          <w:rFonts w:hint="eastAsia"/>
        </w:rPr>
        <w:t>、見解を伺う</w:t>
      </w:r>
      <w:r w:rsidR="00EF6A3F">
        <w:rPr>
          <w:rFonts w:hint="eastAsia"/>
        </w:rPr>
        <w:t>。</w:t>
      </w:r>
    </w:p>
    <w:p w14:paraId="0C99F414" w14:textId="77777777" w:rsidR="006D0B05" w:rsidRDefault="006D0B05" w:rsidP="00A62AA2">
      <w:pPr>
        <w:pStyle w:val="a5"/>
        <w:ind w:leftChars="0" w:left="480"/>
        <w:jc w:val="left"/>
      </w:pPr>
    </w:p>
    <w:p w14:paraId="610F40BE" w14:textId="21339E54" w:rsidR="00B66614" w:rsidRDefault="00B66614" w:rsidP="00B66614">
      <w:pPr>
        <w:pStyle w:val="a6"/>
      </w:pPr>
      <w:r>
        <w:rPr>
          <w:rFonts w:hint="eastAsia"/>
        </w:rPr>
        <w:t>以上</w:t>
      </w:r>
    </w:p>
    <w:p w14:paraId="544DC62B" w14:textId="27AEB0F1" w:rsidR="00B66614" w:rsidRDefault="00B66614" w:rsidP="00B66614">
      <w:pPr>
        <w:pStyle w:val="a5"/>
        <w:ind w:leftChars="0" w:left="480"/>
        <w:jc w:val="right"/>
      </w:pPr>
      <w:r>
        <w:rPr>
          <w:rFonts w:hint="eastAsia"/>
        </w:rPr>
        <w:t>（０８０−５０００−１２６０）</w:t>
      </w:r>
    </w:p>
    <w:p w14:paraId="09355120" w14:textId="5841AFCA" w:rsidR="00A62AA2" w:rsidRDefault="00A62AA2" w:rsidP="009C6DEE">
      <w:pPr>
        <w:jc w:val="left"/>
      </w:pPr>
    </w:p>
    <w:p w14:paraId="5D75F265" w14:textId="77777777" w:rsidR="00A62AA2" w:rsidRDefault="00A62AA2" w:rsidP="00A62AA2">
      <w:pPr>
        <w:pStyle w:val="a5"/>
        <w:ind w:leftChars="0" w:left="480"/>
        <w:jc w:val="left"/>
      </w:pPr>
    </w:p>
    <w:p w14:paraId="10E0E842" w14:textId="77777777" w:rsidR="00E00FBA" w:rsidRDefault="00E00FBA" w:rsidP="00E00FBA">
      <w:pPr>
        <w:jc w:val="center"/>
      </w:pPr>
    </w:p>
    <w:p w14:paraId="1F3ADE1B" w14:textId="77777777" w:rsidR="00C75776" w:rsidRDefault="00C75776"/>
    <w:sectPr w:rsidR="00C75776"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19"/>
    <w:multiLevelType w:val="hybridMultilevel"/>
    <w:tmpl w:val="DB3C2A2E"/>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19A576E1"/>
    <w:multiLevelType w:val="hybridMultilevel"/>
    <w:tmpl w:val="C708159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2E444A1"/>
    <w:multiLevelType w:val="hybridMultilevel"/>
    <w:tmpl w:val="2FFAF02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45F0BD4"/>
    <w:multiLevelType w:val="hybridMultilevel"/>
    <w:tmpl w:val="E15AE0E2"/>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nsid w:val="26CB6CAA"/>
    <w:multiLevelType w:val="hybridMultilevel"/>
    <w:tmpl w:val="BE28BFFC"/>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314C77B2"/>
    <w:multiLevelType w:val="hybridMultilevel"/>
    <w:tmpl w:val="7278064E"/>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nsid w:val="37957BF7"/>
    <w:multiLevelType w:val="hybridMultilevel"/>
    <w:tmpl w:val="EF6466E2"/>
    <w:lvl w:ilvl="0" w:tplc="06868A2C">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41547B5F"/>
    <w:multiLevelType w:val="hybridMultilevel"/>
    <w:tmpl w:val="834EA6B6"/>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nsid w:val="43E86E4F"/>
    <w:multiLevelType w:val="hybridMultilevel"/>
    <w:tmpl w:val="24B0F1A8"/>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9">
    <w:nsid w:val="56E0261B"/>
    <w:multiLevelType w:val="hybridMultilevel"/>
    <w:tmpl w:val="4B1A7A70"/>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0">
    <w:nsid w:val="62300EEA"/>
    <w:multiLevelType w:val="hybridMultilevel"/>
    <w:tmpl w:val="C5F25C1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4334F34"/>
    <w:multiLevelType w:val="hybridMultilevel"/>
    <w:tmpl w:val="8B524C4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698D25A0"/>
    <w:multiLevelType w:val="hybridMultilevel"/>
    <w:tmpl w:val="3C5AD0A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79FA2BF4"/>
    <w:multiLevelType w:val="hybridMultilevel"/>
    <w:tmpl w:val="21A4E28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0"/>
  </w:num>
  <w:num w:numId="2">
    <w:abstractNumId w:val="9"/>
  </w:num>
  <w:num w:numId="3">
    <w:abstractNumId w:val="1"/>
  </w:num>
  <w:num w:numId="4">
    <w:abstractNumId w:val="2"/>
  </w:num>
  <w:num w:numId="5">
    <w:abstractNumId w:val="11"/>
  </w:num>
  <w:num w:numId="6">
    <w:abstractNumId w:val="13"/>
  </w:num>
  <w:num w:numId="7">
    <w:abstractNumId w:val="5"/>
  </w:num>
  <w:num w:numId="8">
    <w:abstractNumId w:val="6"/>
  </w:num>
  <w:num w:numId="9">
    <w:abstractNumId w:val="7"/>
  </w:num>
  <w:num w:numId="10">
    <w:abstractNumId w:val="4"/>
  </w:num>
  <w:num w:numId="11">
    <w:abstractNumId w:val="8"/>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BA"/>
    <w:rsid w:val="0008774F"/>
    <w:rsid w:val="000E6136"/>
    <w:rsid w:val="001C679A"/>
    <w:rsid w:val="001F6915"/>
    <w:rsid w:val="002131A1"/>
    <w:rsid w:val="002827C7"/>
    <w:rsid w:val="002C3C3E"/>
    <w:rsid w:val="002E3327"/>
    <w:rsid w:val="0041082F"/>
    <w:rsid w:val="00520F6E"/>
    <w:rsid w:val="005D30B9"/>
    <w:rsid w:val="00652522"/>
    <w:rsid w:val="006757DE"/>
    <w:rsid w:val="006D0B05"/>
    <w:rsid w:val="006D7797"/>
    <w:rsid w:val="0076105C"/>
    <w:rsid w:val="00775300"/>
    <w:rsid w:val="007A5246"/>
    <w:rsid w:val="007E5419"/>
    <w:rsid w:val="00923530"/>
    <w:rsid w:val="00971DF9"/>
    <w:rsid w:val="009872CD"/>
    <w:rsid w:val="0099173E"/>
    <w:rsid w:val="009C6DEE"/>
    <w:rsid w:val="009F1C18"/>
    <w:rsid w:val="00A12D98"/>
    <w:rsid w:val="00A3404E"/>
    <w:rsid w:val="00A375DA"/>
    <w:rsid w:val="00A403E2"/>
    <w:rsid w:val="00A434AE"/>
    <w:rsid w:val="00A46D70"/>
    <w:rsid w:val="00A541BA"/>
    <w:rsid w:val="00A55BB7"/>
    <w:rsid w:val="00A62AA2"/>
    <w:rsid w:val="00A760F6"/>
    <w:rsid w:val="00B17382"/>
    <w:rsid w:val="00B548C9"/>
    <w:rsid w:val="00B66614"/>
    <w:rsid w:val="00BC1121"/>
    <w:rsid w:val="00C676A0"/>
    <w:rsid w:val="00C75776"/>
    <w:rsid w:val="00CA6ACB"/>
    <w:rsid w:val="00CD252A"/>
    <w:rsid w:val="00D76FB6"/>
    <w:rsid w:val="00D979EE"/>
    <w:rsid w:val="00DA5603"/>
    <w:rsid w:val="00E00FBA"/>
    <w:rsid w:val="00EE2E84"/>
    <w:rsid w:val="00EF6A3F"/>
    <w:rsid w:val="00F03B4C"/>
    <w:rsid w:val="00F4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C9F30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0FBA"/>
    <w:pPr>
      <w:jc w:val="center"/>
    </w:pPr>
  </w:style>
  <w:style w:type="character" w:customStyle="1" w:styleId="a4">
    <w:name w:val="記 (文字)"/>
    <w:basedOn w:val="a0"/>
    <w:link w:val="a3"/>
    <w:uiPriority w:val="99"/>
    <w:rsid w:val="00E00FBA"/>
  </w:style>
  <w:style w:type="paragraph" w:styleId="a5">
    <w:name w:val="List Paragraph"/>
    <w:basedOn w:val="a"/>
    <w:uiPriority w:val="34"/>
    <w:qFormat/>
    <w:rsid w:val="00E00FBA"/>
    <w:pPr>
      <w:ind w:leftChars="400" w:left="960"/>
    </w:pPr>
  </w:style>
  <w:style w:type="paragraph" w:styleId="a6">
    <w:name w:val="Closing"/>
    <w:basedOn w:val="a"/>
    <w:link w:val="a7"/>
    <w:uiPriority w:val="99"/>
    <w:unhideWhenUsed/>
    <w:rsid w:val="00B66614"/>
    <w:pPr>
      <w:jc w:val="right"/>
    </w:pPr>
  </w:style>
  <w:style w:type="character" w:customStyle="1" w:styleId="a7">
    <w:name w:val="結語 (文字)"/>
    <w:basedOn w:val="a0"/>
    <w:link w:val="a6"/>
    <w:uiPriority w:val="99"/>
    <w:rsid w:val="00B666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0FBA"/>
    <w:pPr>
      <w:jc w:val="center"/>
    </w:pPr>
  </w:style>
  <w:style w:type="character" w:customStyle="1" w:styleId="a4">
    <w:name w:val="記 (文字)"/>
    <w:basedOn w:val="a0"/>
    <w:link w:val="a3"/>
    <w:uiPriority w:val="99"/>
    <w:rsid w:val="00E00FBA"/>
  </w:style>
  <w:style w:type="paragraph" w:styleId="a5">
    <w:name w:val="List Paragraph"/>
    <w:basedOn w:val="a"/>
    <w:uiPriority w:val="34"/>
    <w:qFormat/>
    <w:rsid w:val="00E00FBA"/>
    <w:pPr>
      <w:ind w:leftChars="400" w:left="960"/>
    </w:pPr>
  </w:style>
  <w:style w:type="paragraph" w:styleId="a6">
    <w:name w:val="Closing"/>
    <w:basedOn w:val="a"/>
    <w:link w:val="a7"/>
    <w:uiPriority w:val="99"/>
    <w:unhideWhenUsed/>
    <w:rsid w:val="00B66614"/>
    <w:pPr>
      <w:jc w:val="right"/>
    </w:pPr>
  </w:style>
  <w:style w:type="character" w:customStyle="1" w:styleId="a7">
    <w:name w:val="結語 (文字)"/>
    <w:basedOn w:val="a0"/>
    <w:link w:val="a6"/>
    <w:uiPriority w:val="99"/>
    <w:rsid w:val="00B6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455</Words>
  <Characters>2597</Characters>
  <Application>Microsoft Macintosh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23</cp:revision>
  <cp:lastPrinted>2015-11-25T00:50:00Z</cp:lastPrinted>
  <dcterms:created xsi:type="dcterms:W3CDTF">2015-11-24T09:45:00Z</dcterms:created>
  <dcterms:modified xsi:type="dcterms:W3CDTF">2015-11-26T03:45:00Z</dcterms:modified>
</cp:coreProperties>
</file>